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D4DC" w14:textId="524CD2C2" w:rsidR="00752C95" w:rsidRPr="00752C95" w:rsidRDefault="00FE2147" w:rsidP="00752C95">
      <w:pPr>
        <w:rPr>
          <w:rFonts w:cstheme="minorHAnsi"/>
          <w:sz w:val="18"/>
          <w:szCs w:val="18"/>
        </w:rPr>
      </w:pPr>
      <w:r>
        <w:rPr>
          <w:rFonts w:cstheme="minorHAnsi"/>
          <w:noProof/>
          <w:sz w:val="18"/>
          <w:szCs w:val="18"/>
        </w:rPr>
        <w:drawing>
          <wp:anchor distT="0" distB="0" distL="114300" distR="114300" simplePos="0" relativeHeight="251661312" behindDoc="0" locked="0" layoutInCell="1" allowOverlap="1" wp14:anchorId="78C621EC" wp14:editId="5FC04792">
            <wp:simplePos x="0" y="0"/>
            <wp:positionH relativeFrom="column">
              <wp:posOffset>-19050</wp:posOffset>
            </wp:positionH>
            <wp:positionV relativeFrom="paragraph">
              <wp:posOffset>-198602</wp:posOffset>
            </wp:positionV>
            <wp:extent cx="2374676" cy="885825"/>
            <wp:effectExtent l="0" t="0" r="635" b="3175"/>
            <wp:wrapNone/>
            <wp:docPr id="189285965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59654" name="Picture 3" descr="A black and white logo&#10;&#10;AI-generated content may be incorrect."/>
                    <pic:cNvPicPr/>
                  </pic:nvPicPr>
                  <pic:blipFill rotWithShape="1">
                    <a:blip r:embed="rId7" cstate="print">
                      <a:extLst>
                        <a:ext uri="{28A0092B-C50C-407E-A947-70E740481C1C}">
                          <a14:useLocalDpi xmlns:a14="http://schemas.microsoft.com/office/drawing/2010/main" val="0"/>
                        </a:ext>
                      </a:extLst>
                    </a:blip>
                    <a:srcRect l="3656" t="34400" r="1452" b="30201"/>
                    <a:stretch/>
                  </pic:blipFill>
                  <pic:spPr bwMode="auto">
                    <a:xfrm>
                      <a:off x="0" y="0"/>
                      <a:ext cx="2374676" cy="885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95">
        <w:rPr>
          <w:rFonts w:cstheme="minorHAnsi"/>
          <w:noProof/>
          <w:sz w:val="18"/>
          <w:szCs w:val="18"/>
        </w:rPr>
        <mc:AlternateContent>
          <mc:Choice Requires="wps">
            <w:drawing>
              <wp:anchor distT="0" distB="0" distL="114300" distR="114300" simplePos="0" relativeHeight="251659264" behindDoc="0" locked="0" layoutInCell="1" allowOverlap="1" wp14:anchorId="17371B2B" wp14:editId="20BDFC45">
                <wp:simplePos x="0" y="0"/>
                <wp:positionH relativeFrom="column">
                  <wp:posOffset>4287520</wp:posOffset>
                </wp:positionH>
                <wp:positionV relativeFrom="paragraph">
                  <wp:posOffset>-196916</wp:posOffset>
                </wp:positionV>
                <wp:extent cx="1623848" cy="1277007"/>
                <wp:effectExtent l="0" t="0" r="1905" b="5715"/>
                <wp:wrapNone/>
                <wp:docPr id="1" name="Text Box 1"/>
                <wp:cNvGraphicFramePr/>
                <a:graphic xmlns:a="http://schemas.openxmlformats.org/drawingml/2006/main">
                  <a:graphicData uri="http://schemas.microsoft.com/office/word/2010/wordprocessingShape">
                    <wps:wsp>
                      <wps:cNvSpPr txBox="1"/>
                      <wps:spPr>
                        <a:xfrm>
                          <a:off x="0" y="0"/>
                          <a:ext cx="1623848" cy="1277007"/>
                        </a:xfrm>
                        <a:prstGeom prst="rect">
                          <a:avLst/>
                        </a:prstGeom>
                        <a:solidFill>
                          <a:schemeClr val="lt1"/>
                        </a:solidFill>
                        <a:ln w="6350">
                          <a:noFill/>
                        </a:ln>
                      </wps:spPr>
                      <wps:txbx>
                        <w:txbxContent>
                          <w:p w14:paraId="42A9D255" w14:textId="77777777" w:rsidR="00752C95" w:rsidRPr="00752C95" w:rsidRDefault="00752C95" w:rsidP="00752C95">
                            <w:pPr>
                              <w:rPr>
                                <w:rFonts w:cstheme="minorHAnsi"/>
                                <w:sz w:val="16"/>
                                <w:szCs w:val="16"/>
                              </w:rPr>
                            </w:pPr>
                            <w:r w:rsidRPr="00752C95">
                              <w:rPr>
                                <w:rFonts w:cstheme="minorHAnsi"/>
                                <w:sz w:val="16"/>
                                <w:szCs w:val="16"/>
                              </w:rPr>
                              <w:t>Eliot Smith Dance</w:t>
                            </w:r>
                          </w:p>
                          <w:p w14:paraId="264596F0" w14:textId="57016FEA" w:rsidR="00752C95" w:rsidRDefault="00E5014B" w:rsidP="00E5014B">
                            <w:pPr>
                              <w:rPr>
                                <w:rFonts w:cstheme="minorHAnsi"/>
                                <w:sz w:val="16"/>
                                <w:szCs w:val="16"/>
                              </w:rPr>
                            </w:pPr>
                            <w:r>
                              <w:rPr>
                                <w:rFonts w:cstheme="minorHAnsi"/>
                                <w:sz w:val="16"/>
                                <w:szCs w:val="16"/>
                              </w:rPr>
                              <w:t>C/o Dance City</w:t>
                            </w:r>
                          </w:p>
                          <w:p w14:paraId="4C7AD06E" w14:textId="71E4FC8B" w:rsidR="00E5014B" w:rsidRPr="00752C95" w:rsidRDefault="00E5014B" w:rsidP="00E5014B">
                            <w:pPr>
                              <w:rPr>
                                <w:rFonts w:cstheme="minorHAnsi"/>
                                <w:sz w:val="16"/>
                                <w:szCs w:val="16"/>
                              </w:rPr>
                            </w:pPr>
                            <w:r>
                              <w:rPr>
                                <w:rFonts w:cstheme="minorHAnsi"/>
                                <w:sz w:val="16"/>
                                <w:szCs w:val="16"/>
                              </w:rPr>
                              <w:t>Temple Street</w:t>
                            </w:r>
                          </w:p>
                          <w:p w14:paraId="56BC43DC" w14:textId="77777777" w:rsidR="00752C95" w:rsidRPr="00752C95" w:rsidRDefault="00752C95" w:rsidP="00752C95">
                            <w:pPr>
                              <w:rPr>
                                <w:rFonts w:cstheme="minorHAnsi"/>
                                <w:sz w:val="16"/>
                                <w:szCs w:val="16"/>
                              </w:rPr>
                            </w:pPr>
                            <w:r w:rsidRPr="00752C95">
                              <w:rPr>
                                <w:rFonts w:cstheme="minorHAnsi"/>
                                <w:sz w:val="16"/>
                                <w:szCs w:val="16"/>
                              </w:rPr>
                              <w:t>Newcastle upon Tyne</w:t>
                            </w:r>
                          </w:p>
                          <w:p w14:paraId="0F84447D" w14:textId="733144FC" w:rsidR="00752C95" w:rsidRPr="00752C95" w:rsidRDefault="00752C95" w:rsidP="00752C95">
                            <w:pPr>
                              <w:rPr>
                                <w:rFonts w:cstheme="minorHAnsi"/>
                                <w:sz w:val="16"/>
                                <w:szCs w:val="16"/>
                              </w:rPr>
                            </w:pPr>
                            <w:r w:rsidRPr="00752C95">
                              <w:rPr>
                                <w:rFonts w:cstheme="minorHAnsi"/>
                                <w:sz w:val="16"/>
                                <w:szCs w:val="16"/>
                              </w:rPr>
                              <w:t>NE</w:t>
                            </w:r>
                            <w:r w:rsidR="00E5014B">
                              <w:rPr>
                                <w:rFonts w:cstheme="minorHAnsi"/>
                                <w:sz w:val="16"/>
                                <w:szCs w:val="16"/>
                              </w:rPr>
                              <w:t>1 4BR</w:t>
                            </w:r>
                          </w:p>
                          <w:p w14:paraId="604422A9" w14:textId="77777777" w:rsidR="00752C95" w:rsidRPr="00752C95" w:rsidRDefault="00752C95" w:rsidP="00752C95">
                            <w:pPr>
                              <w:rPr>
                                <w:rFonts w:cstheme="minorHAnsi"/>
                                <w:sz w:val="16"/>
                                <w:szCs w:val="16"/>
                              </w:rPr>
                            </w:pPr>
                          </w:p>
                          <w:p w14:paraId="30F29087" w14:textId="795626FA" w:rsidR="00752C95" w:rsidRPr="00752C95" w:rsidRDefault="00752C95" w:rsidP="00752C95">
                            <w:pPr>
                              <w:rPr>
                                <w:rFonts w:cstheme="minorHAnsi"/>
                                <w:sz w:val="16"/>
                                <w:szCs w:val="16"/>
                              </w:rPr>
                            </w:pPr>
                            <w:r w:rsidRPr="00752C95">
                              <w:rPr>
                                <w:rFonts w:cstheme="minorHAnsi"/>
                                <w:sz w:val="16"/>
                                <w:szCs w:val="16"/>
                              </w:rPr>
                              <w:t xml:space="preserve">+44 (0) </w:t>
                            </w:r>
                            <w:r w:rsidR="00E5014B">
                              <w:rPr>
                                <w:rFonts w:cstheme="minorHAnsi"/>
                                <w:sz w:val="16"/>
                                <w:szCs w:val="16"/>
                              </w:rPr>
                              <w:t>191 269 5579 EXT 127</w:t>
                            </w:r>
                          </w:p>
                          <w:p w14:paraId="649F4A6E" w14:textId="77777777" w:rsidR="00752C95" w:rsidRPr="00752C95" w:rsidRDefault="00752C95" w:rsidP="00752C95">
                            <w:pPr>
                              <w:rPr>
                                <w:rFonts w:cstheme="minorHAnsi"/>
                                <w:sz w:val="16"/>
                                <w:szCs w:val="16"/>
                              </w:rPr>
                            </w:pPr>
                            <w:r w:rsidRPr="00752C95">
                              <w:rPr>
                                <w:rFonts w:cstheme="minorHAnsi"/>
                                <w:sz w:val="16"/>
                                <w:szCs w:val="16"/>
                              </w:rPr>
                              <w:t>info@eliotsmithdance.com</w:t>
                            </w:r>
                          </w:p>
                          <w:p w14:paraId="003F8743" w14:textId="78B9D789" w:rsidR="00752C95" w:rsidRPr="00752C95" w:rsidRDefault="00752C95">
                            <w:pPr>
                              <w:rPr>
                                <w:rFonts w:cstheme="minorHAnsi"/>
                                <w:sz w:val="16"/>
                                <w:szCs w:val="16"/>
                              </w:rPr>
                            </w:pPr>
                            <w:r w:rsidRPr="00752C95">
                              <w:rPr>
                                <w:rFonts w:cstheme="minorHAnsi"/>
                                <w:sz w:val="16"/>
                                <w:szCs w:val="16"/>
                              </w:rPr>
                              <w:t>www.eliotsmithdance.com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71B2B" id="_x0000_t202" coordsize="21600,21600" o:spt="202" path="m,l,21600r21600,l21600,xe">
                <v:stroke joinstyle="miter"/>
                <v:path gradientshapeok="t" o:connecttype="rect"/>
              </v:shapetype>
              <v:shape id="Text Box 1" o:spid="_x0000_s1026" type="#_x0000_t202" style="position:absolute;margin-left:337.6pt;margin-top:-15.5pt;width:127.85pt;height:10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" fillcolor="white [3201]" stroked="f" strokeweight=".5pt">
                <v:textbox>
                  <w:txbxContent>
                    <w:p w14:paraId="42A9D255" w14:textId="77777777" w:rsidR="00752C95" w:rsidRPr="00752C95" w:rsidRDefault="00752C95" w:rsidP="00752C95">
                      <w:pPr>
                        <w:rPr>
                          <w:rFonts w:cstheme="minorHAnsi"/>
                          <w:sz w:val="16"/>
                          <w:szCs w:val="16"/>
                        </w:rPr>
                      </w:pPr>
                      <w:r w:rsidRPr="00752C95">
                        <w:rPr>
                          <w:rFonts w:cstheme="minorHAnsi"/>
                          <w:sz w:val="16"/>
                          <w:szCs w:val="16"/>
                        </w:rPr>
                        <w:t>Eliot Smith Dance</w:t>
                      </w:r>
                    </w:p>
                    <w:p w14:paraId="264596F0" w14:textId="57016FEA" w:rsidR="00752C95" w:rsidRDefault="00E5014B" w:rsidP="00E5014B">
                      <w:pPr>
                        <w:rPr>
                          <w:rFonts w:cstheme="minorHAnsi"/>
                          <w:sz w:val="16"/>
                          <w:szCs w:val="16"/>
                        </w:rPr>
                      </w:pPr>
                      <w:r>
                        <w:rPr>
                          <w:rFonts w:cstheme="minorHAnsi"/>
                          <w:sz w:val="16"/>
                          <w:szCs w:val="16"/>
                        </w:rPr>
                        <w:t>C/o Dance City</w:t>
                      </w:r>
                    </w:p>
                    <w:p w14:paraId="4C7AD06E" w14:textId="71E4FC8B" w:rsidR="00E5014B" w:rsidRPr="00752C95" w:rsidRDefault="00E5014B" w:rsidP="00E5014B">
                      <w:pPr>
                        <w:rPr>
                          <w:rFonts w:cstheme="minorHAnsi"/>
                          <w:sz w:val="16"/>
                          <w:szCs w:val="16"/>
                        </w:rPr>
                      </w:pPr>
                      <w:r>
                        <w:rPr>
                          <w:rFonts w:cstheme="minorHAnsi"/>
                          <w:sz w:val="16"/>
                          <w:szCs w:val="16"/>
                        </w:rPr>
                        <w:t>Temple Street</w:t>
                      </w:r>
                    </w:p>
                    <w:p w14:paraId="56BC43DC" w14:textId="77777777" w:rsidR="00752C95" w:rsidRPr="00752C95" w:rsidRDefault="00752C95" w:rsidP="00752C95">
                      <w:pPr>
                        <w:rPr>
                          <w:rFonts w:cstheme="minorHAnsi"/>
                          <w:sz w:val="16"/>
                          <w:szCs w:val="16"/>
                        </w:rPr>
                      </w:pPr>
                      <w:r w:rsidRPr="00752C95">
                        <w:rPr>
                          <w:rFonts w:cstheme="minorHAnsi"/>
                          <w:sz w:val="16"/>
                          <w:szCs w:val="16"/>
                        </w:rPr>
                        <w:t>Newcastle upon Tyne</w:t>
                      </w:r>
                    </w:p>
                    <w:p w14:paraId="0F84447D" w14:textId="733144FC" w:rsidR="00752C95" w:rsidRPr="00752C95" w:rsidRDefault="00752C95" w:rsidP="00752C95">
                      <w:pPr>
                        <w:rPr>
                          <w:rFonts w:cstheme="minorHAnsi"/>
                          <w:sz w:val="16"/>
                          <w:szCs w:val="16"/>
                        </w:rPr>
                      </w:pPr>
                      <w:r w:rsidRPr="00752C95">
                        <w:rPr>
                          <w:rFonts w:cstheme="minorHAnsi"/>
                          <w:sz w:val="16"/>
                          <w:szCs w:val="16"/>
                        </w:rPr>
                        <w:t>NE</w:t>
                      </w:r>
                      <w:r w:rsidR="00E5014B">
                        <w:rPr>
                          <w:rFonts w:cstheme="minorHAnsi"/>
                          <w:sz w:val="16"/>
                          <w:szCs w:val="16"/>
                        </w:rPr>
                        <w:t>1 4BR</w:t>
                      </w:r>
                    </w:p>
                    <w:p w14:paraId="604422A9" w14:textId="77777777" w:rsidR="00752C95" w:rsidRPr="00752C95" w:rsidRDefault="00752C95" w:rsidP="00752C95">
                      <w:pPr>
                        <w:rPr>
                          <w:rFonts w:cstheme="minorHAnsi"/>
                          <w:sz w:val="16"/>
                          <w:szCs w:val="16"/>
                        </w:rPr>
                      </w:pPr>
                    </w:p>
                    <w:p w14:paraId="30F29087" w14:textId="795626FA" w:rsidR="00752C95" w:rsidRPr="00752C95" w:rsidRDefault="00752C95" w:rsidP="00752C95">
                      <w:pPr>
                        <w:rPr>
                          <w:rFonts w:cstheme="minorHAnsi"/>
                          <w:sz w:val="16"/>
                          <w:szCs w:val="16"/>
                        </w:rPr>
                      </w:pPr>
                      <w:r w:rsidRPr="00752C95">
                        <w:rPr>
                          <w:rFonts w:cstheme="minorHAnsi"/>
                          <w:sz w:val="16"/>
                          <w:szCs w:val="16"/>
                        </w:rPr>
                        <w:t xml:space="preserve">+44 (0) </w:t>
                      </w:r>
                      <w:r w:rsidR="00E5014B">
                        <w:rPr>
                          <w:rFonts w:cstheme="minorHAnsi"/>
                          <w:sz w:val="16"/>
                          <w:szCs w:val="16"/>
                        </w:rPr>
                        <w:t>191 269 5579 EXT 127</w:t>
                      </w:r>
                    </w:p>
                    <w:p w14:paraId="649F4A6E" w14:textId="77777777" w:rsidR="00752C95" w:rsidRPr="00752C95" w:rsidRDefault="00752C95" w:rsidP="00752C95">
                      <w:pPr>
                        <w:rPr>
                          <w:rFonts w:cstheme="minorHAnsi"/>
                          <w:sz w:val="16"/>
                          <w:szCs w:val="16"/>
                        </w:rPr>
                      </w:pPr>
                      <w:r w:rsidRPr="00752C95">
                        <w:rPr>
                          <w:rFonts w:cstheme="minorHAnsi"/>
                          <w:sz w:val="16"/>
                          <w:szCs w:val="16"/>
                        </w:rPr>
                        <w:t>info@eliotsmithdance.com</w:t>
                      </w:r>
                    </w:p>
                    <w:p w14:paraId="003F8743" w14:textId="78B9D789" w:rsidR="00752C95" w:rsidRPr="00752C95" w:rsidRDefault="00752C95">
                      <w:pPr>
                        <w:rPr>
                          <w:rFonts w:cstheme="minorHAnsi"/>
                          <w:sz w:val="16"/>
                          <w:szCs w:val="16"/>
                        </w:rPr>
                      </w:pPr>
                      <w:r w:rsidRPr="00752C95">
                        <w:rPr>
                          <w:rFonts w:cstheme="minorHAnsi"/>
                          <w:sz w:val="16"/>
                          <w:szCs w:val="16"/>
                        </w:rPr>
                        <w:t>www.eliotsmithdance.com</w:t>
                      </w:r>
                    </w:p>
                  </w:txbxContent>
                </v:textbox>
              </v:shape>
            </w:pict>
          </mc:Fallback>
        </mc:AlternateContent>
      </w:r>
    </w:p>
    <w:p w14:paraId="5853B879" w14:textId="7C97455C" w:rsidR="00752C95" w:rsidRPr="00752C95" w:rsidRDefault="00752C95" w:rsidP="00752C95">
      <w:pPr>
        <w:rPr>
          <w:rFonts w:cstheme="minorHAnsi"/>
          <w:sz w:val="18"/>
          <w:szCs w:val="18"/>
        </w:rPr>
      </w:pPr>
    </w:p>
    <w:p w14:paraId="00E897C6" w14:textId="167C3A8B" w:rsidR="00752C95" w:rsidRPr="00752C95" w:rsidRDefault="00752C95" w:rsidP="00752C95">
      <w:pPr>
        <w:rPr>
          <w:rFonts w:cstheme="minorHAnsi"/>
          <w:sz w:val="18"/>
          <w:szCs w:val="18"/>
        </w:rPr>
      </w:pPr>
    </w:p>
    <w:p w14:paraId="5BD6CC64" w14:textId="5560A09F" w:rsidR="00752C95" w:rsidRPr="00752C95" w:rsidRDefault="00752C95" w:rsidP="00752C95">
      <w:pPr>
        <w:rPr>
          <w:rFonts w:cstheme="minorHAnsi"/>
          <w:sz w:val="18"/>
          <w:szCs w:val="18"/>
        </w:rPr>
      </w:pPr>
    </w:p>
    <w:p w14:paraId="7CBFD010" w14:textId="19DCCF4E" w:rsidR="00752C95" w:rsidRDefault="00FE2147" w:rsidP="00752C95">
      <w:r>
        <w:rPr>
          <w:noProof/>
        </w:rPr>
        <mc:AlternateContent>
          <mc:Choice Requires="wps">
            <w:drawing>
              <wp:anchor distT="0" distB="0" distL="114300" distR="114300" simplePos="0" relativeHeight="251660288" behindDoc="0" locked="0" layoutInCell="1" allowOverlap="1" wp14:anchorId="762F22B1" wp14:editId="57549244">
                <wp:simplePos x="0" y="0"/>
                <wp:positionH relativeFrom="column">
                  <wp:posOffset>-90805</wp:posOffset>
                </wp:positionH>
                <wp:positionV relativeFrom="paragraph">
                  <wp:posOffset>220345</wp:posOffset>
                </wp:positionV>
                <wp:extent cx="2293620" cy="370205"/>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2293620" cy="370205"/>
                        </a:xfrm>
                        <a:prstGeom prst="rect">
                          <a:avLst/>
                        </a:prstGeom>
                        <a:solidFill>
                          <a:schemeClr val="lt1"/>
                        </a:solidFill>
                        <a:ln w="6350">
                          <a:noFill/>
                        </a:ln>
                      </wps:spPr>
                      <wps:txbx>
                        <w:txbxContent>
                          <w:p w14:paraId="54D6F9AE" w14:textId="62BAA499" w:rsidR="00752C95" w:rsidRPr="00752C95" w:rsidRDefault="00752C95" w:rsidP="00752C95">
                            <w:pPr>
                              <w:rPr>
                                <w:sz w:val="16"/>
                                <w:szCs w:val="16"/>
                              </w:rPr>
                            </w:pPr>
                            <w:r w:rsidRPr="00752C95">
                              <w:rPr>
                                <w:sz w:val="16"/>
                                <w:szCs w:val="16"/>
                              </w:rPr>
                              <w:t xml:space="preserve">Patron </w:t>
                            </w:r>
                            <w:r w:rsidRPr="00FE2147">
                              <w:rPr>
                                <w:b/>
                                <w:bCs/>
                                <w:sz w:val="16"/>
                                <w:szCs w:val="16"/>
                              </w:rPr>
                              <w:t>The Duchess of Northumberland</w:t>
                            </w:r>
                          </w:p>
                          <w:p w14:paraId="56357B86" w14:textId="69A5AC26" w:rsidR="00752C95" w:rsidRPr="00752C95" w:rsidRDefault="00FE2147" w:rsidP="00752C95">
                            <w:pPr>
                              <w:rPr>
                                <w:sz w:val="16"/>
                                <w:szCs w:val="16"/>
                              </w:rPr>
                            </w:pPr>
                            <w:r>
                              <w:rPr>
                                <w:sz w:val="16"/>
                                <w:szCs w:val="16"/>
                              </w:rPr>
                              <w:t xml:space="preserve">Founder and </w:t>
                            </w:r>
                            <w:r w:rsidR="00E5014B">
                              <w:rPr>
                                <w:sz w:val="16"/>
                                <w:szCs w:val="16"/>
                              </w:rPr>
                              <w:t>Creative</w:t>
                            </w:r>
                            <w:r w:rsidR="00752C95" w:rsidRPr="00752C95">
                              <w:rPr>
                                <w:sz w:val="16"/>
                                <w:szCs w:val="16"/>
                              </w:rPr>
                              <w:t xml:space="preserve"> Director </w:t>
                            </w:r>
                            <w:r w:rsidR="00752C95" w:rsidRPr="00FE2147">
                              <w:rPr>
                                <w:b/>
                                <w:bCs/>
                                <w:sz w:val="16"/>
                                <w:szCs w:val="16"/>
                              </w:rPr>
                              <w:t>Eliot Smith</w:t>
                            </w:r>
                          </w:p>
                          <w:p w14:paraId="4C337E55" w14:textId="77777777" w:rsidR="00752C95" w:rsidRPr="00752C95" w:rsidRDefault="00752C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22B1" id="Text Box 3" o:spid="_x0000_s1027" type="#_x0000_t202" style="position:absolute;margin-left:-7.15pt;margin-top:17.35pt;width:180.6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" fillcolor="white [3201]" stroked="f" strokeweight=".5pt">
                <v:textbox>
                  <w:txbxContent>
                    <w:p w14:paraId="54D6F9AE" w14:textId="62BAA499" w:rsidR="00752C95" w:rsidRPr="00752C95" w:rsidRDefault="00752C95" w:rsidP="00752C95">
                      <w:pPr>
                        <w:rPr>
                          <w:sz w:val="16"/>
                          <w:szCs w:val="16"/>
                        </w:rPr>
                      </w:pPr>
                      <w:r w:rsidRPr="00752C95">
                        <w:rPr>
                          <w:sz w:val="16"/>
                          <w:szCs w:val="16"/>
                        </w:rPr>
                        <w:t xml:space="preserve">Patron </w:t>
                      </w:r>
                      <w:r w:rsidRPr="00FE2147">
                        <w:rPr>
                          <w:b/>
                          <w:bCs/>
                          <w:sz w:val="16"/>
                          <w:szCs w:val="16"/>
                        </w:rPr>
                        <w:t>The Duchess of Northumberland</w:t>
                      </w:r>
                    </w:p>
                    <w:p w14:paraId="56357B86" w14:textId="69A5AC26" w:rsidR="00752C95" w:rsidRPr="00752C95" w:rsidRDefault="00FE2147" w:rsidP="00752C95">
                      <w:pPr>
                        <w:rPr>
                          <w:sz w:val="16"/>
                          <w:szCs w:val="16"/>
                        </w:rPr>
                      </w:pPr>
                      <w:r>
                        <w:rPr>
                          <w:sz w:val="16"/>
                          <w:szCs w:val="16"/>
                        </w:rPr>
                        <w:t xml:space="preserve">Founder and </w:t>
                      </w:r>
                      <w:r w:rsidR="00E5014B">
                        <w:rPr>
                          <w:sz w:val="16"/>
                          <w:szCs w:val="16"/>
                        </w:rPr>
                        <w:t>Creative</w:t>
                      </w:r>
                      <w:r w:rsidR="00752C95" w:rsidRPr="00752C95">
                        <w:rPr>
                          <w:sz w:val="16"/>
                          <w:szCs w:val="16"/>
                        </w:rPr>
                        <w:t xml:space="preserve"> Director </w:t>
                      </w:r>
                      <w:r w:rsidR="00752C95" w:rsidRPr="00FE2147">
                        <w:rPr>
                          <w:b/>
                          <w:bCs/>
                          <w:sz w:val="16"/>
                          <w:szCs w:val="16"/>
                        </w:rPr>
                        <w:t>Eliot Smith</w:t>
                      </w:r>
                    </w:p>
                    <w:p w14:paraId="4C337E55" w14:textId="77777777" w:rsidR="00752C95" w:rsidRPr="00752C95" w:rsidRDefault="00752C95"/>
                  </w:txbxContent>
                </v:textbox>
              </v:shape>
            </w:pict>
          </mc:Fallback>
        </mc:AlternateContent>
      </w:r>
    </w:p>
    <w:p w14:paraId="3DDCCABF" w14:textId="2174D359" w:rsidR="00965E15" w:rsidRPr="00965E15" w:rsidRDefault="00965E15" w:rsidP="00965E15"/>
    <w:p w14:paraId="6BF20238" w14:textId="3E4C224B" w:rsidR="00965E15" w:rsidRPr="00965E15" w:rsidRDefault="00965E15" w:rsidP="00965E15"/>
    <w:p w14:paraId="09CC6C25" w14:textId="025D7334" w:rsidR="00965E15" w:rsidRPr="00965E15" w:rsidRDefault="00965E15" w:rsidP="00965E15"/>
    <w:p w14:paraId="5619485D" w14:textId="72F4A72E" w:rsidR="00965E15" w:rsidRDefault="007B7FFB" w:rsidP="00965E15">
      <w:r>
        <w:t>PRESS RELEASE – Immediate Release – April 2025</w:t>
      </w:r>
    </w:p>
    <w:p w14:paraId="717C4162" w14:textId="77777777" w:rsidR="007B7FFB" w:rsidRPr="00965E15" w:rsidRDefault="007B7FFB" w:rsidP="00965E15"/>
    <w:p w14:paraId="1B045677" w14:textId="77777777" w:rsidR="007B7FFB" w:rsidRPr="007B7FFB" w:rsidRDefault="007B7FFB" w:rsidP="007B7FFB">
      <w:pPr>
        <w:rPr>
          <w:b/>
          <w:bCs/>
          <w:sz w:val="32"/>
          <w:szCs w:val="32"/>
          <w:lang w:eastAsia="en-GB"/>
        </w:rPr>
      </w:pPr>
      <w:r w:rsidRPr="007B7FFB">
        <w:rPr>
          <w:b/>
          <w:bCs/>
          <w:i/>
          <w:iCs/>
          <w:sz w:val="32"/>
          <w:szCs w:val="32"/>
          <w:lang w:eastAsia="en-GB"/>
        </w:rPr>
        <w:t>MERGING</w:t>
      </w:r>
      <w:r w:rsidRPr="007B7FFB">
        <w:rPr>
          <w:b/>
          <w:bCs/>
          <w:sz w:val="32"/>
          <w:szCs w:val="32"/>
          <w:lang w:eastAsia="en-GB"/>
        </w:rPr>
        <w:t> – A New Cross-Aesthetic Performance Uniting UK and Danish Artists with Local Community in Vendsyssel</w:t>
      </w:r>
    </w:p>
    <w:p w14:paraId="0FE628AE" w14:textId="7BDAFC0C" w:rsidR="007B7FFB" w:rsidRPr="007B7FFB" w:rsidRDefault="007B7FFB" w:rsidP="007B7FFB">
      <w:pPr>
        <w:rPr>
          <w:lang w:eastAsia="en-GB"/>
        </w:rPr>
      </w:pPr>
      <w:r w:rsidRPr="007B7FFB">
        <w:rPr>
          <w:lang w:eastAsia="en-GB"/>
        </w:rPr>
        <w:br/>
        <w:t>This summer, internationally acclaimed contemporary dance company Eliot Smith Dance (UK) joins forces with Danish artists Liv Vester Larsen (musician/composer) and Nanna Rosenfeldt-Olsen (visual artist) to present </w:t>
      </w:r>
      <w:r w:rsidRPr="007B7FFB">
        <w:rPr>
          <w:i/>
          <w:iCs/>
          <w:lang w:eastAsia="en-GB"/>
        </w:rPr>
        <w:t>MERGING</w:t>
      </w:r>
      <w:r w:rsidRPr="007B7FFB">
        <w:rPr>
          <w:lang w:eastAsia="en-GB"/>
        </w:rPr>
        <w:t> — a new collaborative performance that blurs the lines between dance, music, and visual art.</w:t>
      </w:r>
    </w:p>
    <w:p w14:paraId="0BB349AC" w14:textId="4796ABDA" w:rsidR="007B7FFB" w:rsidRPr="007B7FFB" w:rsidRDefault="007B7FFB" w:rsidP="007B7FFB">
      <w:pPr>
        <w:spacing w:before="100" w:beforeAutospacing="1" w:after="100" w:afterAutospacing="1"/>
        <w:rPr>
          <w:rFonts w:eastAsia="Times New Roman" w:cstheme="minorHAnsi"/>
          <w:color w:val="000000"/>
          <w:lang w:eastAsia="en-GB"/>
        </w:rPr>
      </w:pPr>
      <w:r w:rsidRPr="007B7FFB">
        <w:rPr>
          <w:rFonts w:eastAsia="Times New Roman" w:cstheme="minorHAnsi"/>
          <w:color w:val="000000"/>
          <w:lang w:eastAsia="en-GB"/>
        </w:rPr>
        <w:t>Co-produced with </w:t>
      </w:r>
      <w:r w:rsidRPr="007B7FFB">
        <w:rPr>
          <w:rFonts w:eastAsia="Times New Roman" w:cstheme="minorHAnsi"/>
          <w:b/>
          <w:bCs/>
          <w:color w:val="000000"/>
          <w:lang w:eastAsia="en-GB"/>
        </w:rPr>
        <w:t>Åsen Teater</w:t>
      </w:r>
      <w:r w:rsidRPr="007B7FFB">
        <w:rPr>
          <w:rFonts w:eastAsia="Times New Roman" w:cstheme="minorHAnsi"/>
          <w:color w:val="000000"/>
          <w:lang w:eastAsia="en-GB"/>
        </w:rPr>
        <w:t> and </w:t>
      </w:r>
      <w:proofErr w:type="spellStart"/>
      <w:r w:rsidRPr="007B7FFB">
        <w:rPr>
          <w:rFonts w:eastAsia="Times New Roman" w:cstheme="minorHAnsi"/>
          <w:b/>
          <w:bCs/>
          <w:color w:val="000000"/>
          <w:lang w:eastAsia="en-GB"/>
        </w:rPr>
        <w:t>Maskinhallen</w:t>
      </w:r>
      <w:proofErr w:type="spellEnd"/>
      <w:r w:rsidRPr="007B7FFB">
        <w:rPr>
          <w:rFonts w:eastAsia="Times New Roman" w:cstheme="minorHAnsi"/>
          <w:color w:val="000000"/>
          <w:lang w:eastAsia="en-GB"/>
        </w:rPr>
        <w:t>, </w:t>
      </w:r>
      <w:r w:rsidRPr="007B7FFB">
        <w:rPr>
          <w:rFonts w:eastAsia="Times New Roman" w:cstheme="minorHAnsi"/>
          <w:i/>
          <w:iCs/>
          <w:color w:val="000000"/>
          <w:lang w:eastAsia="en-GB"/>
        </w:rPr>
        <w:t>MERGING</w:t>
      </w:r>
      <w:r w:rsidRPr="007B7FFB">
        <w:rPr>
          <w:rFonts w:eastAsia="Times New Roman" w:cstheme="minorHAnsi"/>
          <w:color w:val="000000"/>
          <w:lang w:eastAsia="en-GB"/>
        </w:rPr>
        <w:t> is a cross-cultural, community-driven project designed to engage and reflect the diverse voices of North Jutland. With performances by ESD dancers </w:t>
      </w:r>
      <w:r w:rsidRPr="007B7FFB">
        <w:rPr>
          <w:rFonts w:eastAsia="Times New Roman" w:cstheme="minorHAnsi"/>
          <w:b/>
          <w:bCs/>
          <w:color w:val="000000"/>
          <w:lang w:eastAsia="en-GB"/>
        </w:rPr>
        <w:t>Olivia Kirk</w:t>
      </w:r>
      <w:r w:rsidRPr="007B7FFB">
        <w:rPr>
          <w:rFonts w:eastAsia="Times New Roman" w:cstheme="minorHAnsi"/>
          <w:color w:val="000000"/>
          <w:lang w:eastAsia="en-GB"/>
        </w:rPr>
        <w:t> and </w:t>
      </w:r>
      <w:r w:rsidRPr="007B7FFB">
        <w:rPr>
          <w:rFonts w:eastAsia="Times New Roman" w:cstheme="minorHAnsi"/>
          <w:b/>
          <w:bCs/>
          <w:color w:val="000000"/>
          <w:lang w:eastAsia="en-GB"/>
        </w:rPr>
        <w:t>Yamit Salazar</w:t>
      </w:r>
      <w:r w:rsidRPr="007B7FFB">
        <w:rPr>
          <w:rFonts w:eastAsia="Times New Roman" w:cstheme="minorHAnsi"/>
          <w:color w:val="000000"/>
          <w:lang w:eastAsia="en-GB"/>
        </w:rPr>
        <w:t>, and artistic direction shared between </w:t>
      </w:r>
      <w:r w:rsidRPr="007B7FFB">
        <w:rPr>
          <w:rFonts w:eastAsia="Times New Roman" w:cstheme="minorHAnsi"/>
          <w:b/>
          <w:bCs/>
          <w:color w:val="000000"/>
          <w:lang w:eastAsia="en-GB"/>
        </w:rPr>
        <w:t>Eliot Smith, Liv Vester Larsen,</w:t>
      </w:r>
      <w:r w:rsidRPr="007B7FFB">
        <w:rPr>
          <w:rFonts w:eastAsia="Times New Roman" w:cstheme="minorHAnsi"/>
          <w:color w:val="000000"/>
          <w:lang w:eastAsia="en-GB"/>
        </w:rPr>
        <w:t> and </w:t>
      </w:r>
      <w:r w:rsidRPr="007B7FFB">
        <w:rPr>
          <w:rFonts w:eastAsia="Times New Roman" w:cstheme="minorHAnsi"/>
          <w:b/>
          <w:bCs/>
          <w:color w:val="000000"/>
          <w:lang w:eastAsia="en-GB"/>
        </w:rPr>
        <w:t>Nanna Rosenfeldt-Olsen</w:t>
      </w:r>
      <w:r w:rsidRPr="007B7FFB">
        <w:rPr>
          <w:rFonts w:eastAsia="Times New Roman" w:cstheme="minorHAnsi"/>
          <w:color w:val="000000"/>
          <w:lang w:eastAsia="en-GB"/>
        </w:rPr>
        <w:t>, the project investigates the power of art to act as a bridge between cultures, generations, and social contexts</w:t>
      </w:r>
      <w:r w:rsidRPr="007B7FFB">
        <w:rPr>
          <w:rFonts w:eastAsia="Times New Roman" w:cstheme="minorHAnsi"/>
          <w:color w:val="000000"/>
          <w:lang w:eastAsia="en-GB"/>
        </w:rPr>
        <w:t xml:space="preserve"> via the environment and sustainability.</w:t>
      </w:r>
    </w:p>
    <w:p w14:paraId="781DF045" w14:textId="0850AD26" w:rsidR="007B7FFB" w:rsidRPr="007B7FFB" w:rsidRDefault="007B7FFB" w:rsidP="007B7FFB">
      <w:pPr>
        <w:spacing w:before="100" w:beforeAutospacing="1" w:after="100" w:afterAutospacing="1"/>
        <w:rPr>
          <w:rFonts w:eastAsia="Times New Roman" w:cstheme="minorHAnsi"/>
          <w:color w:val="000000"/>
          <w:lang w:eastAsia="en-GB"/>
        </w:rPr>
      </w:pPr>
      <w:r w:rsidRPr="007B7FFB">
        <w:rPr>
          <w:rFonts w:eastAsia="Times New Roman" w:cstheme="minorHAnsi"/>
          <w:color w:val="000000"/>
          <w:lang w:eastAsia="en-GB"/>
        </w:rPr>
        <w:t>“</w:t>
      </w:r>
      <w:r w:rsidRPr="007B7FFB">
        <w:rPr>
          <w:rFonts w:eastAsia="Times New Roman" w:cstheme="minorHAnsi"/>
          <w:i/>
          <w:iCs/>
          <w:color w:val="000000"/>
          <w:lang w:eastAsia="en-GB"/>
        </w:rPr>
        <w:t xml:space="preserve">MERGING is more than a performance; it’s a creative meeting point — a chance to explore stories, landscapes, </w:t>
      </w:r>
      <w:r w:rsidRPr="007B7FFB">
        <w:rPr>
          <w:rFonts w:eastAsia="Times New Roman" w:cstheme="minorHAnsi"/>
          <w:i/>
          <w:iCs/>
          <w:color w:val="000000"/>
          <w:lang w:eastAsia="en-GB"/>
        </w:rPr>
        <w:t xml:space="preserve">environment </w:t>
      </w:r>
      <w:r w:rsidRPr="007B7FFB">
        <w:rPr>
          <w:rFonts w:eastAsia="Times New Roman" w:cstheme="minorHAnsi"/>
          <w:i/>
          <w:iCs/>
          <w:color w:val="000000"/>
          <w:lang w:eastAsia="en-GB"/>
        </w:rPr>
        <w:t>and identities through movement, sound, and visual expression,</w:t>
      </w:r>
      <w:r w:rsidRPr="007B7FFB">
        <w:rPr>
          <w:rFonts w:eastAsia="Times New Roman" w:cstheme="minorHAnsi"/>
          <w:color w:val="000000"/>
          <w:lang w:eastAsia="en-GB"/>
        </w:rPr>
        <w:t>” says choreographer Eliot Smith.</w:t>
      </w:r>
    </w:p>
    <w:p w14:paraId="2F978E63" w14:textId="77777777" w:rsidR="007B7FFB" w:rsidRPr="007B7FFB" w:rsidRDefault="007B7FFB" w:rsidP="007B7FFB">
      <w:pPr>
        <w:spacing w:before="100" w:beforeAutospacing="1" w:after="100" w:afterAutospacing="1"/>
        <w:rPr>
          <w:rFonts w:eastAsia="Times New Roman" w:cstheme="minorHAnsi"/>
          <w:color w:val="000000"/>
          <w:lang w:eastAsia="en-GB"/>
        </w:rPr>
      </w:pPr>
      <w:r w:rsidRPr="007B7FFB">
        <w:rPr>
          <w:rFonts w:eastAsia="Times New Roman" w:cstheme="minorHAnsi"/>
          <w:color w:val="000000"/>
          <w:lang w:eastAsia="en-GB"/>
        </w:rPr>
        <w:t>Building on the success of Smith and Larsen’s 2023 project </w:t>
      </w:r>
      <w:r w:rsidRPr="007B7FFB">
        <w:rPr>
          <w:rFonts w:eastAsia="Times New Roman" w:cstheme="minorHAnsi"/>
          <w:i/>
          <w:iCs/>
          <w:color w:val="000000"/>
          <w:lang w:eastAsia="en-GB"/>
        </w:rPr>
        <w:t>MERGE</w:t>
      </w:r>
      <w:r w:rsidRPr="007B7FFB">
        <w:rPr>
          <w:rFonts w:eastAsia="Times New Roman" w:cstheme="minorHAnsi"/>
          <w:color w:val="000000"/>
          <w:lang w:eastAsia="en-GB"/>
        </w:rPr>
        <w:t>, the new work will include:</w:t>
      </w:r>
    </w:p>
    <w:p w14:paraId="643E479A" w14:textId="11D9ABB1" w:rsidR="007B7FFB" w:rsidRPr="007B7FFB" w:rsidRDefault="007B7FFB" w:rsidP="007B7FFB">
      <w:pPr>
        <w:numPr>
          <w:ilvl w:val="0"/>
          <w:numId w:val="1"/>
        </w:numPr>
        <w:spacing w:before="100" w:beforeAutospacing="1" w:after="100" w:afterAutospacing="1"/>
        <w:ind w:left="945"/>
        <w:rPr>
          <w:rFonts w:eastAsia="Times New Roman" w:cstheme="minorHAnsi"/>
          <w:color w:val="000000"/>
          <w:lang w:eastAsia="en-GB"/>
        </w:rPr>
      </w:pPr>
      <w:r w:rsidRPr="007B7FFB">
        <w:rPr>
          <w:rFonts w:eastAsia="Times New Roman" w:cstheme="minorHAnsi"/>
          <w:b/>
          <w:bCs/>
          <w:color w:val="000000"/>
          <w:lang w:eastAsia="en-GB"/>
        </w:rPr>
        <w:t>“Dance for the Masses”</w:t>
      </w:r>
      <w:r w:rsidRPr="007B7FFB">
        <w:rPr>
          <w:rFonts w:eastAsia="Times New Roman" w:cstheme="minorHAnsi"/>
          <w:color w:val="000000"/>
          <w:lang w:eastAsia="en-GB"/>
        </w:rPr>
        <w:t> – A large-scale performance featuring local citizens</w:t>
      </w:r>
    </w:p>
    <w:p w14:paraId="444DBE67" w14:textId="22D3A600" w:rsidR="007B7FFB" w:rsidRPr="007B7FFB" w:rsidRDefault="007B7FFB" w:rsidP="007B7FFB">
      <w:pPr>
        <w:numPr>
          <w:ilvl w:val="0"/>
          <w:numId w:val="1"/>
        </w:numPr>
        <w:spacing w:before="100" w:beforeAutospacing="1" w:after="100" w:afterAutospacing="1"/>
        <w:ind w:left="945"/>
        <w:rPr>
          <w:rFonts w:eastAsia="Times New Roman" w:cstheme="minorHAnsi"/>
          <w:color w:val="000000"/>
          <w:lang w:eastAsia="en-GB"/>
        </w:rPr>
      </w:pPr>
      <w:r w:rsidRPr="007B7FFB">
        <w:rPr>
          <w:rFonts w:eastAsia="Times New Roman" w:cstheme="minorHAnsi"/>
          <w:b/>
          <w:bCs/>
          <w:color w:val="000000"/>
          <w:lang w:eastAsia="en-GB"/>
        </w:rPr>
        <w:t>Two</w:t>
      </w:r>
      <w:r w:rsidRPr="007B7FFB">
        <w:rPr>
          <w:rFonts w:eastAsia="Times New Roman" w:cstheme="minorHAnsi"/>
          <w:b/>
          <w:bCs/>
          <w:color w:val="000000"/>
          <w:lang w:eastAsia="en-GB"/>
        </w:rPr>
        <w:t xml:space="preserve"> interdisciplinary community workshops</w:t>
      </w:r>
      <w:r w:rsidRPr="007B7FFB">
        <w:rPr>
          <w:rFonts w:eastAsia="Times New Roman" w:cstheme="minorHAnsi"/>
          <w:color w:val="000000"/>
          <w:lang w:eastAsia="en-GB"/>
        </w:rPr>
        <w:t> – led by the artistic team</w:t>
      </w:r>
    </w:p>
    <w:p w14:paraId="758E5EFD" w14:textId="77777777" w:rsidR="007B7FFB" w:rsidRPr="007B7FFB" w:rsidRDefault="007B7FFB" w:rsidP="007B7FFB">
      <w:pPr>
        <w:numPr>
          <w:ilvl w:val="0"/>
          <w:numId w:val="1"/>
        </w:numPr>
        <w:spacing w:before="100" w:beforeAutospacing="1" w:after="100" w:afterAutospacing="1"/>
        <w:ind w:left="945"/>
        <w:rPr>
          <w:rFonts w:eastAsia="Times New Roman" w:cstheme="minorHAnsi"/>
          <w:color w:val="000000"/>
          <w:lang w:eastAsia="en-GB"/>
        </w:rPr>
      </w:pPr>
      <w:r w:rsidRPr="007B7FFB">
        <w:rPr>
          <w:rFonts w:eastAsia="Times New Roman" w:cstheme="minorHAnsi"/>
          <w:b/>
          <w:bCs/>
          <w:color w:val="000000"/>
          <w:lang w:eastAsia="en-GB"/>
        </w:rPr>
        <w:t>Performances</w:t>
      </w:r>
      <w:r w:rsidRPr="007B7FFB">
        <w:rPr>
          <w:rFonts w:eastAsia="Times New Roman" w:cstheme="minorHAnsi"/>
          <w:color w:val="000000"/>
          <w:lang w:eastAsia="en-GB"/>
        </w:rPr>
        <w:t xml:space="preserve"> – outdoors at Åsen Teater and indoors at </w:t>
      </w:r>
      <w:proofErr w:type="spellStart"/>
      <w:r w:rsidRPr="007B7FFB">
        <w:rPr>
          <w:rFonts w:eastAsia="Times New Roman" w:cstheme="minorHAnsi"/>
          <w:color w:val="000000"/>
          <w:lang w:eastAsia="en-GB"/>
        </w:rPr>
        <w:t>Maskinhallen</w:t>
      </w:r>
      <w:proofErr w:type="spellEnd"/>
    </w:p>
    <w:p w14:paraId="71DF0D7D" w14:textId="77777777" w:rsidR="007B7FFB" w:rsidRPr="007B7FFB" w:rsidRDefault="007B7FFB" w:rsidP="007B7FFB">
      <w:pPr>
        <w:numPr>
          <w:ilvl w:val="0"/>
          <w:numId w:val="1"/>
        </w:numPr>
        <w:spacing w:before="100" w:beforeAutospacing="1" w:after="100" w:afterAutospacing="1"/>
        <w:ind w:left="945"/>
        <w:rPr>
          <w:rFonts w:eastAsia="Times New Roman" w:cstheme="minorHAnsi"/>
          <w:color w:val="000000"/>
          <w:lang w:eastAsia="en-GB"/>
        </w:rPr>
      </w:pPr>
      <w:r w:rsidRPr="007B7FFB">
        <w:rPr>
          <w:rFonts w:eastAsia="Times New Roman" w:cstheme="minorHAnsi"/>
          <w:b/>
          <w:bCs/>
          <w:color w:val="000000"/>
          <w:lang w:eastAsia="en-GB"/>
        </w:rPr>
        <w:t>Digital documentation</w:t>
      </w:r>
      <w:r w:rsidRPr="007B7FFB">
        <w:rPr>
          <w:rFonts w:eastAsia="Times New Roman" w:cstheme="minorHAnsi"/>
          <w:color w:val="000000"/>
          <w:lang w:eastAsia="en-GB"/>
        </w:rPr>
        <w:t> – the work will be captured on film and adapted for an online audience</w:t>
      </w:r>
    </w:p>
    <w:p w14:paraId="15155EBD" w14:textId="1088F29F" w:rsidR="007B7FFB" w:rsidRPr="007B7FFB" w:rsidRDefault="007B7FFB" w:rsidP="007B7FFB">
      <w:pPr>
        <w:spacing w:before="100" w:beforeAutospacing="1" w:after="100" w:afterAutospacing="1"/>
        <w:rPr>
          <w:rFonts w:eastAsia="Times New Roman" w:cstheme="minorHAnsi"/>
          <w:color w:val="000000"/>
          <w:lang w:eastAsia="en-GB"/>
        </w:rPr>
      </w:pPr>
      <w:r w:rsidRPr="007B7FFB">
        <w:rPr>
          <w:rFonts w:eastAsia="Times New Roman" w:cstheme="minorHAnsi"/>
          <w:color w:val="000000"/>
          <w:lang w:eastAsia="en-GB"/>
        </w:rPr>
        <w:t>The theme of </w:t>
      </w:r>
      <w:r w:rsidRPr="007B7FFB">
        <w:rPr>
          <w:rFonts w:eastAsia="Times New Roman" w:cstheme="minorHAnsi"/>
          <w:i/>
          <w:iCs/>
          <w:color w:val="000000"/>
          <w:lang w:eastAsia="en-GB"/>
        </w:rPr>
        <w:t>MERGING</w:t>
      </w:r>
      <w:r w:rsidRPr="007B7FFB">
        <w:rPr>
          <w:rFonts w:eastAsia="Times New Roman" w:cstheme="minorHAnsi"/>
          <w:color w:val="000000"/>
          <w:lang w:eastAsia="en-GB"/>
        </w:rPr>
        <w:t> addresses the cultural tension and transformation found in today’s rural communities, particularly the dynamic between traditional industries such as fishing and agriculture, and the shifting landscape of modern life. It invites both participants and audiences to reflect on shared heritage, diversity, and belonging</w:t>
      </w:r>
      <w:r w:rsidRPr="007B7FFB">
        <w:rPr>
          <w:rFonts w:eastAsia="Times New Roman" w:cstheme="minorHAnsi"/>
          <w:color w:val="000000"/>
          <w:lang w:eastAsia="en-GB"/>
        </w:rPr>
        <w:t xml:space="preserve"> through the environment and sustainability.</w:t>
      </w:r>
    </w:p>
    <w:p w14:paraId="049A1CF2" w14:textId="4DEBD8C5" w:rsidR="007B7FFB" w:rsidRPr="007B7FFB" w:rsidRDefault="007B7FFB" w:rsidP="007B7FFB">
      <w:pPr>
        <w:spacing w:before="100" w:beforeAutospacing="1" w:after="100" w:afterAutospacing="1"/>
        <w:rPr>
          <w:rFonts w:eastAsia="Times New Roman" w:cstheme="minorHAnsi"/>
          <w:b/>
          <w:bCs/>
          <w:color w:val="000000"/>
          <w:lang w:eastAsia="en-GB"/>
        </w:rPr>
      </w:pPr>
      <w:r w:rsidRPr="007B7FFB">
        <w:rPr>
          <w:rFonts w:eastAsia="Times New Roman" w:cstheme="minorHAnsi"/>
          <w:b/>
          <w:bCs/>
          <w:color w:val="000000"/>
          <w:lang w:eastAsia="en-GB"/>
        </w:rPr>
        <w:t>Performance</w:t>
      </w:r>
      <w:r>
        <w:rPr>
          <w:rFonts w:eastAsia="Times New Roman" w:cstheme="minorHAnsi"/>
          <w:b/>
          <w:bCs/>
          <w:color w:val="000000"/>
          <w:lang w:eastAsia="en-GB"/>
        </w:rPr>
        <w:t xml:space="preserve"> and workshops</w:t>
      </w:r>
      <w:r w:rsidRPr="007B7FFB">
        <w:rPr>
          <w:rFonts w:eastAsia="Times New Roman" w:cstheme="minorHAnsi"/>
          <w:b/>
          <w:bCs/>
          <w:color w:val="000000"/>
          <w:lang w:eastAsia="en-GB"/>
        </w:rPr>
        <w:t xml:space="preserve"> dates </w:t>
      </w:r>
      <w:r w:rsidRPr="007B7FFB">
        <w:rPr>
          <w:rFonts w:eastAsia="Times New Roman" w:cstheme="minorHAnsi"/>
          <w:b/>
          <w:bCs/>
          <w:color w:val="000000"/>
          <w:lang w:eastAsia="en-GB"/>
        </w:rPr>
        <w:t>will take place week commencing 24 – 30 August 2025, more</w:t>
      </w:r>
      <w:r w:rsidRPr="007B7FFB">
        <w:rPr>
          <w:rFonts w:eastAsia="Times New Roman" w:cstheme="minorHAnsi"/>
          <w:b/>
          <w:bCs/>
          <w:color w:val="000000"/>
          <w:lang w:eastAsia="en-GB"/>
        </w:rPr>
        <w:t xml:space="preserve"> details to be announced soon</w:t>
      </w:r>
      <w:r w:rsidRPr="007B7FFB">
        <w:rPr>
          <w:rFonts w:eastAsia="Times New Roman" w:cstheme="minorHAnsi"/>
          <w:b/>
          <w:bCs/>
          <w:color w:val="000000"/>
          <w:lang w:eastAsia="en-GB"/>
        </w:rPr>
        <w:t xml:space="preserve"> at </w:t>
      </w:r>
      <w:hyperlink r:id="rId8" w:history="1">
        <w:r w:rsidRPr="007B7FFB">
          <w:rPr>
            <w:rStyle w:val="Hyperlink"/>
            <w:rFonts w:eastAsia="Times New Roman" w:cstheme="minorHAnsi"/>
            <w:b/>
            <w:bCs/>
            <w:lang w:eastAsia="en-GB"/>
          </w:rPr>
          <w:t>www.eliots</w:t>
        </w:r>
        <w:r w:rsidRPr="007B7FFB">
          <w:rPr>
            <w:rStyle w:val="Hyperlink"/>
            <w:rFonts w:eastAsia="Times New Roman" w:cstheme="minorHAnsi"/>
            <w:b/>
            <w:bCs/>
            <w:lang w:eastAsia="en-GB"/>
          </w:rPr>
          <w:t>m</w:t>
        </w:r>
        <w:r w:rsidRPr="007B7FFB">
          <w:rPr>
            <w:rStyle w:val="Hyperlink"/>
            <w:rFonts w:eastAsia="Times New Roman" w:cstheme="minorHAnsi"/>
            <w:b/>
            <w:bCs/>
            <w:lang w:eastAsia="en-GB"/>
          </w:rPr>
          <w:t>ithdance.com/merging</w:t>
        </w:r>
      </w:hyperlink>
    </w:p>
    <w:p w14:paraId="74A34BA5" w14:textId="3C72D28B" w:rsidR="007B7FFB" w:rsidRPr="007B7FFB" w:rsidRDefault="007B7FFB" w:rsidP="007B7FFB">
      <w:pPr>
        <w:spacing w:before="100" w:beforeAutospacing="1" w:after="100" w:afterAutospacing="1"/>
        <w:rPr>
          <w:rFonts w:eastAsia="Times New Roman" w:cstheme="minorHAnsi"/>
          <w:color w:val="000000"/>
          <w:lang w:eastAsia="en-GB"/>
        </w:rPr>
      </w:pPr>
      <w:r w:rsidRPr="007B7FFB">
        <w:rPr>
          <w:rFonts w:eastAsia="Times New Roman" w:cstheme="minorHAnsi"/>
          <w:b/>
          <w:bCs/>
          <w:color w:val="000000"/>
          <w:lang w:eastAsia="en-GB"/>
        </w:rPr>
        <w:t>END</w:t>
      </w:r>
    </w:p>
    <w:p w14:paraId="3799F6D2" w14:textId="73A32A7F" w:rsidR="007B7FFB" w:rsidRDefault="007B7FFB" w:rsidP="007B7FFB">
      <w:pPr>
        <w:rPr>
          <w:rFonts w:cstheme="minorHAnsi"/>
        </w:rPr>
      </w:pPr>
      <w:r w:rsidRPr="00716813">
        <w:rPr>
          <w:rFonts w:cstheme="minorHAnsi"/>
          <w:b/>
          <w:bCs/>
        </w:rPr>
        <w:lastRenderedPageBreak/>
        <w:t>Available for interview:</w:t>
      </w:r>
      <w:r w:rsidRPr="00716813">
        <w:rPr>
          <w:rFonts w:cstheme="minorHAnsi"/>
        </w:rPr>
        <w:br/>
        <w:t>Eliot Smith, Creative Director at Eliot Smith Dance</w:t>
      </w:r>
    </w:p>
    <w:p w14:paraId="4A534815" w14:textId="4B36FA7C" w:rsidR="007B7FFB" w:rsidRDefault="007B7FFB" w:rsidP="007B7FFB">
      <w:pPr>
        <w:rPr>
          <w:rFonts w:cstheme="minorHAnsi"/>
        </w:rPr>
      </w:pPr>
      <w:r>
        <w:rPr>
          <w:rFonts w:cstheme="minorHAnsi"/>
        </w:rPr>
        <w:t>Liv Vester Larsen, Composer</w:t>
      </w:r>
    </w:p>
    <w:p w14:paraId="289EB620" w14:textId="7817EAC2" w:rsidR="007B7FFB" w:rsidRDefault="007B7FFB" w:rsidP="007B7FFB">
      <w:pPr>
        <w:rPr>
          <w:rFonts w:cstheme="minorHAnsi"/>
        </w:rPr>
      </w:pPr>
      <w:r w:rsidRPr="007B7FFB">
        <w:rPr>
          <w:rFonts w:eastAsia="Times New Roman" w:cstheme="minorHAnsi"/>
          <w:color w:val="000000"/>
          <w:lang w:eastAsia="en-GB"/>
        </w:rPr>
        <w:t>Nanna Rosenfeldt-Olsen</w:t>
      </w:r>
      <w:r>
        <w:rPr>
          <w:rFonts w:eastAsia="Times New Roman" w:cstheme="minorHAnsi"/>
          <w:color w:val="000000"/>
          <w:lang w:eastAsia="en-GB"/>
        </w:rPr>
        <w:t>, Visual Artist</w:t>
      </w:r>
    </w:p>
    <w:p w14:paraId="6BBDA950" w14:textId="77777777" w:rsidR="007B7FFB" w:rsidRPr="00716813" w:rsidRDefault="007B7FFB" w:rsidP="007B7FFB">
      <w:pPr>
        <w:rPr>
          <w:rFonts w:cstheme="minorHAnsi"/>
        </w:rPr>
      </w:pPr>
    </w:p>
    <w:p w14:paraId="66154B09" w14:textId="1CAE24A3" w:rsidR="007B7FFB" w:rsidRPr="00716813" w:rsidRDefault="007B7FFB" w:rsidP="007B7FFB">
      <w:pPr>
        <w:rPr>
          <w:rFonts w:cstheme="minorHAnsi"/>
        </w:rPr>
      </w:pPr>
      <w:r w:rsidRPr="00716813">
        <w:rPr>
          <w:rFonts w:cstheme="minorHAnsi"/>
        </w:rPr>
        <w:t>For further information, images, or to arrange interviews, please contact:</w:t>
      </w:r>
      <w:r w:rsidRPr="00716813">
        <w:rPr>
          <w:rFonts w:cstheme="minorHAnsi"/>
        </w:rPr>
        <w:br/>
        <w:t xml:space="preserve">Eliot Smith by email at eliot@eliotsmithdance.com or by phone on </w:t>
      </w:r>
      <w:r>
        <w:rPr>
          <w:rFonts w:cstheme="minorHAnsi"/>
        </w:rPr>
        <w:t xml:space="preserve">0191 269 55 79 or </w:t>
      </w:r>
      <w:r w:rsidRPr="00716813">
        <w:rPr>
          <w:rFonts w:cstheme="minorHAnsi"/>
        </w:rPr>
        <w:t>07956 404 187</w:t>
      </w:r>
    </w:p>
    <w:p w14:paraId="59EC848A" w14:textId="77777777" w:rsidR="007B7FFB" w:rsidRPr="001E29C3" w:rsidRDefault="007B7FFB" w:rsidP="007B7FFB">
      <w:pPr>
        <w:rPr>
          <w:rFonts w:cstheme="minorHAnsi"/>
          <w:lang w:eastAsia="en-GB"/>
        </w:rPr>
      </w:pPr>
    </w:p>
    <w:p w14:paraId="61A58E07" w14:textId="77777777" w:rsidR="007B7FFB" w:rsidRDefault="007B7FFB" w:rsidP="007B7FFB">
      <w:pPr>
        <w:rPr>
          <w:rFonts w:cstheme="minorHAnsi"/>
          <w:color w:val="000000" w:themeColor="text1"/>
          <w:lang w:eastAsia="en-GB"/>
        </w:rPr>
      </w:pPr>
      <w:r w:rsidRPr="00716813">
        <w:rPr>
          <w:rFonts w:cstheme="minorHAnsi"/>
          <w:b/>
          <w:bCs/>
          <w:color w:val="000000" w:themeColor="text1"/>
          <w:lang w:eastAsia="en-GB"/>
        </w:rPr>
        <w:t>About Eliot Smith Dance (ESD):</w:t>
      </w:r>
      <w:r w:rsidRPr="00716813">
        <w:rPr>
          <w:rFonts w:cstheme="minorHAnsi"/>
          <w:color w:val="000000" w:themeColor="text1"/>
          <w:lang w:eastAsia="en-GB"/>
        </w:rPr>
        <w:br/>
        <w:t xml:space="preserve">Eliot Smith Dance is a leading contemporary dance company based in the </w:t>
      </w:r>
      <w:proofErr w:type="gramStart"/>
      <w:r w:rsidRPr="00716813">
        <w:rPr>
          <w:rFonts w:cstheme="minorHAnsi"/>
          <w:color w:val="000000" w:themeColor="text1"/>
          <w:lang w:eastAsia="en-GB"/>
        </w:rPr>
        <w:t>North East</w:t>
      </w:r>
      <w:proofErr w:type="gramEnd"/>
      <w:r w:rsidRPr="00716813">
        <w:rPr>
          <w:rFonts w:cstheme="minorHAnsi"/>
          <w:color w:val="000000" w:themeColor="text1"/>
          <w:lang w:eastAsia="en-GB"/>
        </w:rPr>
        <w:t xml:space="preserve"> of England. The company, led by Creative Director Eliot Smith, has performed for audiences across the UK and internationally, with invitations to perform in Paris, Rome, and New York. ESD's diverse repertoire, created by Smith and guest choreographers from around the world, reflects the company's commitment to dynamic, relevant, and boundary-pushing work.</w:t>
      </w:r>
    </w:p>
    <w:p w14:paraId="274691F7" w14:textId="77777777" w:rsidR="007B7FFB" w:rsidRPr="00716813" w:rsidRDefault="007B7FFB" w:rsidP="007B7FFB">
      <w:pPr>
        <w:rPr>
          <w:rFonts w:cstheme="minorHAnsi"/>
          <w:color w:val="000000" w:themeColor="text1"/>
          <w:lang w:eastAsia="en-GB"/>
        </w:rPr>
      </w:pPr>
    </w:p>
    <w:p w14:paraId="595A6807" w14:textId="77777777" w:rsidR="007B7FFB" w:rsidRDefault="007B7FFB" w:rsidP="007B7FFB">
      <w:pPr>
        <w:rPr>
          <w:rFonts w:cstheme="minorHAnsi"/>
          <w:color w:val="000000" w:themeColor="text1"/>
          <w:lang w:eastAsia="en-GB"/>
        </w:rPr>
      </w:pPr>
      <w:r w:rsidRPr="00716813">
        <w:rPr>
          <w:rFonts w:cstheme="minorHAnsi"/>
          <w:color w:val="000000" w:themeColor="text1"/>
          <w:lang w:eastAsia="en-GB"/>
        </w:rPr>
        <w:t>In addition to their live performances, ESD made an impressive return to digital offerings in 2020, engaging audiences globally through virtual platforms. The company celebrated its 10th anniversary in 2021 and won the inaugural Green Dance Award at the One Dance UK Awards in 2022.</w:t>
      </w:r>
    </w:p>
    <w:p w14:paraId="7C55B054" w14:textId="77777777" w:rsidR="007B7FFB" w:rsidRPr="00716813" w:rsidRDefault="007B7FFB" w:rsidP="007B7FFB">
      <w:pPr>
        <w:rPr>
          <w:rFonts w:cstheme="minorHAnsi"/>
          <w:color w:val="000000" w:themeColor="text1"/>
          <w:lang w:eastAsia="en-GB"/>
        </w:rPr>
      </w:pPr>
    </w:p>
    <w:p w14:paraId="7E5A73E8" w14:textId="77777777" w:rsidR="007B7FFB" w:rsidRDefault="007B7FFB" w:rsidP="007B7FFB">
      <w:pPr>
        <w:rPr>
          <w:rFonts w:cstheme="minorHAnsi"/>
          <w:color w:val="000000" w:themeColor="text1"/>
          <w:lang w:eastAsia="en-GB"/>
        </w:rPr>
      </w:pPr>
      <w:r w:rsidRPr="00716813">
        <w:rPr>
          <w:rFonts w:cstheme="minorHAnsi"/>
          <w:color w:val="000000" w:themeColor="text1"/>
          <w:lang w:eastAsia="en-GB"/>
        </w:rPr>
        <w:t>For more information, please visit </w:t>
      </w:r>
      <w:hyperlink r:id="rId9" w:tgtFrame="_new" w:history="1">
        <w:r w:rsidRPr="00716813">
          <w:rPr>
            <w:rStyle w:val="Hyperlink"/>
            <w:rFonts w:cstheme="minorHAnsi"/>
            <w:lang w:eastAsia="en-GB"/>
          </w:rPr>
          <w:t>www.eliotsmithdance.com</w:t>
        </w:r>
      </w:hyperlink>
    </w:p>
    <w:p w14:paraId="6F1D92F9" w14:textId="77777777" w:rsidR="007B7FFB" w:rsidRPr="00716813" w:rsidRDefault="007B7FFB" w:rsidP="007B7FFB">
      <w:pPr>
        <w:rPr>
          <w:rFonts w:cstheme="minorHAnsi"/>
          <w:color w:val="000000" w:themeColor="text1"/>
          <w:lang w:eastAsia="en-GB"/>
        </w:rPr>
      </w:pPr>
    </w:p>
    <w:p w14:paraId="5C9C58DC" w14:textId="77777777" w:rsidR="007B7FFB" w:rsidRDefault="007B7FFB" w:rsidP="007B7FFB">
      <w:pPr>
        <w:rPr>
          <w:rFonts w:cstheme="minorHAnsi"/>
          <w:color w:val="000000" w:themeColor="text1"/>
          <w:lang w:eastAsia="en-GB"/>
        </w:rPr>
      </w:pPr>
      <w:proofErr w:type="gramStart"/>
      <w:r w:rsidRPr="00716813">
        <w:rPr>
          <w:rFonts w:cstheme="minorHAnsi"/>
          <w:b/>
          <w:bCs/>
          <w:color w:val="000000" w:themeColor="text1"/>
          <w:lang w:eastAsia="en-GB"/>
        </w:rPr>
        <w:t>Social Media</w:t>
      </w:r>
      <w:proofErr w:type="gramEnd"/>
      <w:r w:rsidRPr="00716813">
        <w:rPr>
          <w:rFonts w:cstheme="minorHAnsi"/>
          <w:b/>
          <w:bCs/>
          <w:color w:val="000000" w:themeColor="text1"/>
          <w:lang w:eastAsia="en-GB"/>
        </w:rPr>
        <w:t>:</w:t>
      </w:r>
      <w:r w:rsidRPr="00716813">
        <w:rPr>
          <w:rFonts w:cstheme="minorHAnsi"/>
          <w:color w:val="000000" w:themeColor="text1"/>
          <w:lang w:eastAsia="en-GB"/>
        </w:rPr>
        <w:br/>
        <w:t xml:space="preserve">Facebook, </w:t>
      </w:r>
      <w:r>
        <w:rPr>
          <w:rFonts w:cstheme="minorHAnsi"/>
          <w:color w:val="000000" w:themeColor="text1"/>
          <w:lang w:eastAsia="en-GB"/>
        </w:rPr>
        <w:t>BlueSky</w:t>
      </w:r>
      <w:r w:rsidRPr="00716813">
        <w:rPr>
          <w:rFonts w:cstheme="minorHAnsi"/>
          <w:color w:val="000000" w:themeColor="text1"/>
          <w:lang w:eastAsia="en-GB"/>
        </w:rPr>
        <w:t>, Instagram, TikTok: @eliotsmithdance</w:t>
      </w:r>
    </w:p>
    <w:p w14:paraId="7509DA3E" w14:textId="77777777" w:rsidR="007B7FFB" w:rsidRPr="00716813" w:rsidRDefault="007B7FFB" w:rsidP="007B7FFB">
      <w:pPr>
        <w:rPr>
          <w:rFonts w:cstheme="minorHAnsi"/>
          <w:color w:val="000000" w:themeColor="text1"/>
          <w:lang w:eastAsia="en-GB"/>
        </w:rPr>
      </w:pPr>
    </w:p>
    <w:p w14:paraId="16067310" w14:textId="77777777" w:rsidR="007B7FFB" w:rsidRDefault="007B7FFB" w:rsidP="007B7FFB">
      <w:pPr>
        <w:rPr>
          <w:rFonts w:cstheme="minorHAnsi"/>
          <w:color w:val="000000" w:themeColor="text1"/>
          <w:lang w:eastAsia="en-GB"/>
        </w:rPr>
      </w:pPr>
      <w:r w:rsidRPr="00716813">
        <w:rPr>
          <w:rFonts w:cstheme="minorHAnsi"/>
          <w:b/>
          <w:bCs/>
          <w:color w:val="000000" w:themeColor="text1"/>
          <w:lang w:eastAsia="en-GB"/>
        </w:rPr>
        <w:t>Email:</w:t>
      </w:r>
      <w:r w:rsidRPr="00716813">
        <w:rPr>
          <w:rFonts w:cstheme="minorHAnsi"/>
          <w:color w:val="000000" w:themeColor="text1"/>
          <w:lang w:eastAsia="en-GB"/>
        </w:rPr>
        <w:t> </w:t>
      </w:r>
      <w:hyperlink r:id="rId10" w:history="1">
        <w:r w:rsidRPr="00716813">
          <w:rPr>
            <w:rStyle w:val="Hyperlink"/>
            <w:rFonts w:cstheme="minorHAnsi"/>
            <w:lang w:eastAsia="en-GB"/>
          </w:rPr>
          <w:t>info@eliotsmithdance.com</w:t>
        </w:r>
      </w:hyperlink>
    </w:p>
    <w:p w14:paraId="1078EE14" w14:textId="77777777" w:rsidR="007B7FFB" w:rsidRDefault="007B7FFB" w:rsidP="007B7FFB">
      <w:pPr>
        <w:rPr>
          <w:rFonts w:cstheme="minorHAnsi"/>
          <w:color w:val="000000" w:themeColor="text1"/>
          <w:lang w:eastAsia="en-GB"/>
        </w:rPr>
      </w:pPr>
      <w:r w:rsidRPr="00716813">
        <w:rPr>
          <w:rFonts w:cstheme="minorHAnsi"/>
          <w:color w:val="000000" w:themeColor="text1"/>
          <w:lang w:eastAsia="en-GB"/>
        </w:rPr>
        <w:br/>
      </w:r>
      <w:r w:rsidRPr="00716813">
        <w:rPr>
          <w:rFonts w:cstheme="minorHAnsi"/>
          <w:b/>
          <w:bCs/>
          <w:color w:val="000000" w:themeColor="text1"/>
          <w:lang w:eastAsia="en-GB"/>
        </w:rPr>
        <w:t>Website:</w:t>
      </w:r>
      <w:r w:rsidRPr="00716813">
        <w:rPr>
          <w:rFonts w:cstheme="minorHAnsi"/>
          <w:color w:val="000000" w:themeColor="text1"/>
          <w:lang w:eastAsia="en-GB"/>
        </w:rPr>
        <w:t> </w:t>
      </w:r>
      <w:hyperlink r:id="rId11" w:tgtFrame="_new" w:history="1">
        <w:r w:rsidRPr="00716813">
          <w:rPr>
            <w:rStyle w:val="Hyperlink"/>
            <w:rFonts w:cstheme="minorHAnsi"/>
            <w:lang w:eastAsia="en-GB"/>
          </w:rPr>
          <w:t>www.eliotsmithdance.com</w:t>
        </w:r>
      </w:hyperlink>
    </w:p>
    <w:p w14:paraId="0A5230C3" w14:textId="77777777" w:rsidR="007B7FFB" w:rsidRDefault="007B7FFB" w:rsidP="007B7FFB">
      <w:pPr>
        <w:rPr>
          <w:rFonts w:cstheme="minorHAnsi"/>
          <w:color w:val="000000" w:themeColor="text1"/>
          <w:lang w:eastAsia="en-GB"/>
        </w:rPr>
      </w:pPr>
      <w:r w:rsidRPr="00716813">
        <w:rPr>
          <w:rFonts w:cstheme="minorHAnsi"/>
          <w:color w:val="000000" w:themeColor="text1"/>
          <w:lang w:eastAsia="en-GB"/>
        </w:rPr>
        <w:br/>
      </w:r>
      <w:r w:rsidRPr="00716813">
        <w:rPr>
          <w:rFonts w:cstheme="minorHAnsi"/>
          <w:b/>
          <w:bCs/>
          <w:color w:val="000000" w:themeColor="text1"/>
          <w:lang w:eastAsia="en-GB"/>
        </w:rPr>
        <w:t>Tel:</w:t>
      </w:r>
      <w:r w:rsidRPr="00716813">
        <w:rPr>
          <w:rFonts w:cstheme="minorHAnsi"/>
          <w:color w:val="000000" w:themeColor="text1"/>
          <w:lang w:eastAsia="en-GB"/>
        </w:rPr>
        <w:t> 0191 269 55 79 EXT 127</w:t>
      </w:r>
    </w:p>
    <w:p w14:paraId="0E2564DC" w14:textId="77777777" w:rsidR="007B7FFB" w:rsidRPr="00716813" w:rsidRDefault="007B7FFB" w:rsidP="007B7FFB">
      <w:pPr>
        <w:rPr>
          <w:rFonts w:cstheme="minorHAnsi"/>
          <w:color w:val="000000" w:themeColor="text1"/>
          <w:lang w:eastAsia="en-GB"/>
        </w:rPr>
      </w:pPr>
      <w:r w:rsidRPr="00716813">
        <w:rPr>
          <w:rFonts w:cstheme="minorHAnsi"/>
          <w:color w:val="000000" w:themeColor="text1"/>
          <w:lang w:eastAsia="en-GB"/>
        </w:rPr>
        <w:br/>
      </w:r>
      <w:r w:rsidRPr="00716813">
        <w:rPr>
          <w:rFonts w:cstheme="minorHAnsi"/>
          <w:b/>
          <w:bCs/>
          <w:color w:val="000000" w:themeColor="text1"/>
          <w:lang w:eastAsia="en-GB"/>
        </w:rPr>
        <w:t>Address:</w:t>
      </w:r>
      <w:r w:rsidRPr="00716813">
        <w:rPr>
          <w:rFonts w:cstheme="minorHAnsi"/>
          <w:color w:val="000000" w:themeColor="text1"/>
          <w:lang w:eastAsia="en-GB"/>
        </w:rPr>
        <w:t> Eliot Smith Dance, C/o Dance City, Temple Street, Newcastle upon Tyne, NE1 4BR</w:t>
      </w:r>
    </w:p>
    <w:p w14:paraId="4B9B125B" w14:textId="77777777" w:rsidR="007B7FFB" w:rsidRPr="001E29C3" w:rsidRDefault="007B7FFB" w:rsidP="007B7FFB">
      <w:pPr>
        <w:rPr>
          <w:rFonts w:cstheme="minorHAnsi"/>
          <w:color w:val="000000" w:themeColor="text1"/>
          <w:lang w:eastAsia="en-GB"/>
        </w:rPr>
      </w:pPr>
    </w:p>
    <w:p w14:paraId="06C01613" w14:textId="77777777" w:rsidR="007B7FFB" w:rsidRPr="007B7FFB" w:rsidRDefault="007B7FFB" w:rsidP="007B7FFB">
      <w:pPr>
        <w:rPr>
          <w:rFonts w:ascii="Times New Roman" w:eastAsia="Times New Roman" w:hAnsi="Times New Roman" w:cs="Times New Roman"/>
          <w:lang w:eastAsia="en-GB"/>
        </w:rPr>
      </w:pPr>
    </w:p>
    <w:p w14:paraId="6A050C4E" w14:textId="5EB606D8" w:rsidR="00965E15" w:rsidRDefault="00965E15" w:rsidP="00965E15"/>
    <w:p w14:paraId="64DBFBDE" w14:textId="2659BF28" w:rsidR="00470D75" w:rsidRDefault="00470D75" w:rsidP="00566ABB">
      <w:pPr>
        <w:rPr>
          <w:rFonts w:eastAsia="Times New Roman" w:cstheme="minorHAnsi"/>
          <w:lang w:eastAsia="en-GB"/>
        </w:rPr>
      </w:pPr>
    </w:p>
    <w:p w14:paraId="1DEFDE9A" w14:textId="77777777" w:rsidR="00EA0B86" w:rsidRPr="00EA0B86" w:rsidRDefault="00EA0B86" w:rsidP="00EA0B86">
      <w:pPr>
        <w:rPr>
          <w:lang w:eastAsia="en-GB"/>
        </w:rPr>
      </w:pPr>
    </w:p>
    <w:p w14:paraId="710EF1D6" w14:textId="65609833" w:rsidR="00470D75" w:rsidRDefault="00470D75" w:rsidP="00566ABB">
      <w:pPr>
        <w:rPr>
          <w:rFonts w:eastAsia="Times New Roman" w:cstheme="minorHAnsi"/>
          <w:lang w:eastAsia="en-GB"/>
        </w:rPr>
      </w:pPr>
    </w:p>
    <w:p w14:paraId="45BBC74D" w14:textId="77777777" w:rsidR="00470D75" w:rsidRPr="00566ABB" w:rsidRDefault="00470D75" w:rsidP="00566ABB">
      <w:pPr>
        <w:rPr>
          <w:rFonts w:eastAsia="Times New Roman" w:cstheme="minorHAnsi"/>
          <w:lang w:eastAsia="en-GB"/>
        </w:rPr>
      </w:pPr>
    </w:p>
    <w:p w14:paraId="0596FBB0" w14:textId="31127AC0" w:rsidR="00965E15" w:rsidRPr="00566ABB" w:rsidRDefault="00965E15" w:rsidP="00566ABB">
      <w:pPr>
        <w:rPr>
          <w:rFonts w:cstheme="minorHAnsi"/>
        </w:rPr>
      </w:pPr>
    </w:p>
    <w:p w14:paraId="2CFBE1A1" w14:textId="77777777" w:rsidR="00965E15" w:rsidRPr="00965E15" w:rsidRDefault="00965E15" w:rsidP="00965E15"/>
    <w:sectPr w:rsidR="00965E15" w:rsidRPr="00965E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C524" w14:textId="77777777" w:rsidR="00781B69" w:rsidRDefault="00781B69" w:rsidP="00752C95">
      <w:r>
        <w:separator/>
      </w:r>
    </w:p>
  </w:endnote>
  <w:endnote w:type="continuationSeparator" w:id="0">
    <w:p w14:paraId="1CE5B984" w14:textId="77777777" w:rsidR="00781B69" w:rsidRDefault="00781B69" w:rsidP="0075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FE0E" w14:textId="77777777" w:rsidR="00752C95" w:rsidRPr="00752C95" w:rsidRDefault="00752C95" w:rsidP="00752C95">
    <w:pPr>
      <w:autoSpaceDE w:val="0"/>
      <w:autoSpaceDN w:val="0"/>
      <w:adjustRightInd w:val="0"/>
      <w:jc w:val="center"/>
      <w:rPr>
        <w:rFonts w:cstheme="minorHAnsi"/>
        <w:sz w:val="13"/>
        <w:szCs w:val="13"/>
      </w:rPr>
    </w:pPr>
    <w:r w:rsidRPr="00752C95">
      <w:rPr>
        <w:rFonts w:cstheme="minorHAnsi"/>
        <w:sz w:val="13"/>
        <w:szCs w:val="13"/>
      </w:rPr>
      <w:t>Eliot Smith Dance is a trading name of Eliot Smith Company Limited, registered in England &amp; Wales.</w:t>
    </w:r>
  </w:p>
  <w:p w14:paraId="710CFEF4" w14:textId="30624A3C" w:rsidR="00752C95" w:rsidRPr="00752C95" w:rsidRDefault="00752C95" w:rsidP="00752C95">
    <w:pPr>
      <w:pStyle w:val="Footer"/>
      <w:jc w:val="center"/>
      <w:rPr>
        <w:rFonts w:cstheme="minorHAnsi"/>
        <w:sz w:val="13"/>
        <w:szCs w:val="13"/>
      </w:rPr>
    </w:pPr>
    <w:r w:rsidRPr="00752C95">
      <w:rPr>
        <w:rFonts w:cstheme="minorHAnsi"/>
        <w:sz w:val="13"/>
        <w:szCs w:val="13"/>
      </w:rPr>
      <w:t>Registered Address C/o Clarke's Chartered Accountants, 176 Portland Road, Jesmond, Newcastle Upon Tyne, England, NE2 1DJ. Company No. 0944239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5A4E" w14:textId="77777777" w:rsidR="00781B69" w:rsidRDefault="00781B69" w:rsidP="00752C95">
      <w:r>
        <w:separator/>
      </w:r>
    </w:p>
  </w:footnote>
  <w:footnote w:type="continuationSeparator" w:id="0">
    <w:p w14:paraId="5EBE790B" w14:textId="77777777" w:rsidR="00781B69" w:rsidRDefault="00781B69" w:rsidP="00752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35280"/>
    <w:multiLevelType w:val="multilevel"/>
    <w:tmpl w:val="60E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51E2E"/>
    <w:multiLevelType w:val="multilevel"/>
    <w:tmpl w:val="E17A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509348">
    <w:abstractNumId w:val="0"/>
  </w:num>
  <w:num w:numId="2" w16cid:durableId="78623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95"/>
    <w:rsid w:val="00016263"/>
    <w:rsid w:val="00157A5B"/>
    <w:rsid w:val="00164290"/>
    <w:rsid w:val="00212830"/>
    <w:rsid w:val="00223F3D"/>
    <w:rsid w:val="002315E0"/>
    <w:rsid w:val="002346E7"/>
    <w:rsid w:val="00470D75"/>
    <w:rsid w:val="00566ABB"/>
    <w:rsid w:val="00592F0C"/>
    <w:rsid w:val="005D6913"/>
    <w:rsid w:val="007516AC"/>
    <w:rsid w:val="00752C95"/>
    <w:rsid w:val="00781B69"/>
    <w:rsid w:val="00791756"/>
    <w:rsid w:val="007A2BB3"/>
    <w:rsid w:val="007B7FFB"/>
    <w:rsid w:val="008F4F13"/>
    <w:rsid w:val="00965E15"/>
    <w:rsid w:val="00B6373E"/>
    <w:rsid w:val="00C646C3"/>
    <w:rsid w:val="00C67694"/>
    <w:rsid w:val="00E5014B"/>
    <w:rsid w:val="00EA0B86"/>
    <w:rsid w:val="00EB0029"/>
    <w:rsid w:val="00FE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BC45"/>
  <w15:chartTrackingRefBased/>
  <w15:docId w15:val="{AE3DDB1B-A03B-D448-8D6C-BF9AECC7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B7FF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C95"/>
    <w:pPr>
      <w:tabs>
        <w:tab w:val="center" w:pos="4513"/>
        <w:tab w:val="right" w:pos="9026"/>
      </w:tabs>
    </w:pPr>
  </w:style>
  <w:style w:type="character" w:customStyle="1" w:styleId="HeaderChar">
    <w:name w:val="Header Char"/>
    <w:basedOn w:val="DefaultParagraphFont"/>
    <w:link w:val="Header"/>
    <w:uiPriority w:val="99"/>
    <w:rsid w:val="00752C95"/>
  </w:style>
  <w:style w:type="paragraph" w:styleId="Footer">
    <w:name w:val="footer"/>
    <w:basedOn w:val="Normal"/>
    <w:link w:val="FooterChar"/>
    <w:uiPriority w:val="99"/>
    <w:unhideWhenUsed/>
    <w:rsid w:val="00752C95"/>
    <w:pPr>
      <w:tabs>
        <w:tab w:val="center" w:pos="4513"/>
        <w:tab w:val="right" w:pos="9026"/>
      </w:tabs>
    </w:pPr>
  </w:style>
  <w:style w:type="character" w:customStyle="1" w:styleId="FooterChar">
    <w:name w:val="Footer Char"/>
    <w:basedOn w:val="DefaultParagraphFont"/>
    <w:link w:val="Footer"/>
    <w:uiPriority w:val="99"/>
    <w:rsid w:val="00752C95"/>
  </w:style>
  <w:style w:type="character" w:styleId="Hyperlink">
    <w:name w:val="Hyperlink"/>
    <w:basedOn w:val="DefaultParagraphFont"/>
    <w:uiPriority w:val="99"/>
    <w:unhideWhenUsed/>
    <w:rsid w:val="007A2BB3"/>
    <w:rPr>
      <w:color w:val="0563C1" w:themeColor="hyperlink"/>
      <w:u w:val="single"/>
    </w:rPr>
  </w:style>
  <w:style w:type="character" w:styleId="UnresolvedMention">
    <w:name w:val="Unresolved Mention"/>
    <w:basedOn w:val="DefaultParagraphFont"/>
    <w:uiPriority w:val="99"/>
    <w:semiHidden/>
    <w:unhideWhenUsed/>
    <w:rsid w:val="007A2BB3"/>
    <w:rPr>
      <w:color w:val="605E5C"/>
      <w:shd w:val="clear" w:color="auto" w:fill="E1DFDD"/>
    </w:rPr>
  </w:style>
  <w:style w:type="paragraph" w:styleId="NormalWeb">
    <w:name w:val="Normal (Web)"/>
    <w:basedOn w:val="Normal"/>
    <w:uiPriority w:val="99"/>
    <w:semiHidden/>
    <w:unhideWhenUsed/>
    <w:rsid w:val="00FE2147"/>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7B7FFB"/>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B7FFB"/>
    <w:rPr>
      <w:i/>
      <w:iCs/>
    </w:rPr>
  </w:style>
  <w:style w:type="character" w:styleId="Strong">
    <w:name w:val="Strong"/>
    <w:basedOn w:val="DefaultParagraphFont"/>
    <w:uiPriority w:val="22"/>
    <w:qFormat/>
    <w:rsid w:val="007B7FFB"/>
    <w:rPr>
      <w:b/>
      <w:bCs/>
    </w:rPr>
  </w:style>
  <w:style w:type="paragraph" w:styleId="NoSpacing">
    <w:name w:val="No Spacing"/>
    <w:uiPriority w:val="1"/>
    <w:qFormat/>
    <w:rsid w:val="007B7FFB"/>
  </w:style>
  <w:style w:type="character" w:styleId="FollowedHyperlink">
    <w:name w:val="FollowedHyperlink"/>
    <w:basedOn w:val="DefaultParagraphFont"/>
    <w:uiPriority w:val="99"/>
    <w:semiHidden/>
    <w:unhideWhenUsed/>
    <w:rsid w:val="007B7F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785">
      <w:bodyDiv w:val="1"/>
      <w:marLeft w:val="0"/>
      <w:marRight w:val="0"/>
      <w:marTop w:val="0"/>
      <w:marBottom w:val="0"/>
      <w:divBdr>
        <w:top w:val="none" w:sz="0" w:space="0" w:color="auto"/>
        <w:left w:val="none" w:sz="0" w:space="0" w:color="auto"/>
        <w:bottom w:val="none" w:sz="0" w:space="0" w:color="auto"/>
        <w:right w:val="none" w:sz="0" w:space="0" w:color="auto"/>
      </w:divBdr>
    </w:div>
    <w:div w:id="469447810">
      <w:bodyDiv w:val="1"/>
      <w:marLeft w:val="0"/>
      <w:marRight w:val="0"/>
      <w:marTop w:val="0"/>
      <w:marBottom w:val="0"/>
      <w:divBdr>
        <w:top w:val="none" w:sz="0" w:space="0" w:color="auto"/>
        <w:left w:val="none" w:sz="0" w:space="0" w:color="auto"/>
        <w:bottom w:val="none" w:sz="0" w:space="0" w:color="auto"/>
        <w:right w:val="none" w:sz="0" w:space="0" w:color="auto"/>
      </w:divBdr>
    </w:div>
    <w:div w:id="584874347">
      <w:bodyDiv w:val="1"/>
      <w:marLeft w:val="0"/>
      <w:marRight w:val="0"/>
      <w:marTop w:val="0"/>
      <w:marBottom w:val="0"/>
      <w:divBdr>
        <w:top w:val="none" w:sz="0" w:space="0" w:color="auto"/>
        <w:left w:val="none" w:sz="0" w:space="0" w:color="auto"/>
        <w:bottom w:val="none" w:sz="0" w:space="0" w:color="auto"/>
        <w:right w:val="none" w:sz="0" w:space="0" w:color="auto"/>
      </w:divBdr>
    </w:div>
    <w:div w:id="835875243">
      <w:bodyDiv w:val="1"/>
      <w:marLeft w:val="0"/>
      <w:marRight w:val="0"/>
      <w:marTop w:val="0"/>
      <w:marBottom w:val="0"/>
      <w:divBdr>
        <w:top w:val="none" w:sz="0" w:space="0" w:color="auto"/>
        <w:left w:val="none" w:sz="0" w:space="0" w:color="auto"/>
        <w:bottom w:val="none" w:sz="0" w:space="0" w:color="auto"/>
        <w:right w:val="none" w:sz="0" w:space="0" w:color="auto"/>
      </w:divBdr>
      <w:divsChild>
        <w:div w:id="552273698">
          <w:marLeft w:val="0"/>
          <w:marRight w:val="0"/>
          <w:marTop w:val="0"/>
          <w:marBottom w:val="0"/>
          <w:divBdr>
            <w:top w:val="none" w:sz="0" w:space="0" w:color="auto"/>
            <w:left w:val="none" w:sz="0" w:space="0" w:color="auto"/>
            <w:bottom w:val="none" w:sz="0" w:space="0" w:color="auto"/>
            <w:right w:val="none" w:sz="0" w:space="0" w:color="auto"/>
          </w:divBdr>
        </w:div>
      </w:divsChild>
    </w:div>
    <w:div w:id="849104914">
      <w:bodyDiv w:val="1"/>
      <w:marLeft w:val="0"/>
      <w:marRight w:val="0"/>
      <w:marTop w:val="0"/>
      <w:marBottom w:val="0"/>
      <w:divBdr>
        <w:top w:val="none" w:sz="0" w:space="0" w:color="auto"/>
        <w:left w:val="none" w:sz="0" w:space="0" w:color="auto"/>
        <w:bottom w:val="none" w:sz="0" w:space="0" w:color="auto"/>
        <w:right w:val="none" w:sz="0" w:space="0" w:color="auto"/>
      </w:divBdr>
    </w:div>
    <w:div w:id="1171529334">
      <w:bodyDiv w:val="1"/>
      <w:marLeft w:val="0"/>
      <w:marRight w:val="0"/>
      <w:marTop w:val="0"/>
      <w:marBottom w:val="0"/>
      <w:divBdr>
        <w:top w:val="none" w:sz="0" w:space="0" w:color="auto"/>
        <w:left w:val="none" w:sz="0" w:space="0" w:color="auto"/>
        <w:bottom w:val="none" w:sz="0" w:space="0" w:color="auto"/>
        <w:right w:val="none" w:sz="0" w:space="0" w:color="auto"/>
      </w:divBdr>
    </w:div>
    <w:div w:id="1299722071">
      <w:bodyDiv w:val="1"/>
      <w:marLeft w:val="0"/>
      <w:marRight w:val="0"/>
      <w:marTop w:val="0"/>
      <w:marBottom w:val="0"/>
      <w:divBdr>
        <w:top w:val="none" w:sz="0" w:space="0" w:color="auto"/>
        <w:left w:val="none" w:sz="0" w:space="0" w:color="auto"/>
        <w:bottom w:val="none" w:sz="0" w:space="0" w:color="auto"/>
        <w:right w:val="none" w:sz="0" w:space="0" w:color="auto"/>
      </w:divBdr>
    </w:div>
    <w:div w:id="1504511894">
      <w:bodyDiv w:val="1"/>
      <w:marLeft w:val="0"/>
      <w:marRight w:val="0"/>
      <w:marTop w:val="0"/>
      <w:marBottom w:val="0"/>
      <w:divBdr>
        <w:top w:val="none" w:sz="0" w:space="0" w:color="auto"/>
        <w:left w:val="none" w:sz="0" w:space="0" w:color="auto"/>
        <w:bottom w:val="none" w:sz="0" w:space="0" w:color="auto"/>
        <w:right w:val="none" w:sz="0" w:space="0" w:color="auto"/>
      </w:divBdr>
    </w:div>
    <w:div w:id="1919946457">
      <w:bodyDiv w:val="1"/>
      <w:marLeft w:val="0"/>
      <w:marRight w:val="0"/>
      <w:marTop w:val="0"/>
      <w:marBottom w:val="0"/>
      <w:divBdr>
        <w:top w:val="none" w:sz="0" w:space="0" w:color="auto"/>
        <w:left w:val="none" w:sz="0" w:space="0" w:color="auto"/>
        <w:bottom w:val="none" w:sz="0" w:space="0" w:color="auto"/>
        <w:right w:val="none" w:sz="0" w:space="0" w:color="auto"/>
      </w:divBdr>
    </w:div>
    <w:div w:id="2096314892">
      <w:bodyDiv w:val="1"/>
      <w:marLeft w:val="0"/>
      <w:marRight w:val="0"/>
      <w:marTop w:val="0"/>
      <w:marBottom w:val="0"/>
      <w:divBdr>
        <w:top w:val="none" w:sz="0" w:space="0" w:color="auto"/>
        <w:left w:val="none" w:sz="0" w:space="0" w:color="auto"/>
        <w:bottom w:val="none" w:sz="0" w:space="0" w:color="auto"/>
        <w:right w:val="none" w:sz="0" w:space="0" w:color="auto"/>
      </w:divBdr>
      <w:divsChild>
        <w:div w:id="1533885205">
          <w:marLeft w:val="0"/>
          <w:marRight w:val="0"/>
          <w:marTop w:val="0"/>
          <w:marBottom w:val="0"/>
          <w:divBdr>
            <w:top w:val="none" w:sz="0" w:space="0" w:color="auto"/>
            <w:left w:val="none" w:sz="0" w:space="0" w:color="auto"/>
            <w:bottom w:val="none" w:sz="0" w:space="0" w:color="auto"/>
            <w:right w:val="none" w:sz="0" w:space="0" w:color="auto"/>
          </w:divBdr>
        </w:div>
        <w:div w:id="982153012">
          <w:marLeft w:val="0"/>
          <w:marRight w:val="0"/>
          <w:marTop w:val="0"/>
          <w:marBottom w:val="0"/>
          <w:divBdr>
            <w:top w:val="none" w:sz="0" w:space="0" w:color="auto"/>
            <w:left w:val="none" w:sz="0" w:space="0" w:color="auto"/>
            <w:bottom w:val="none" w:sz="0" w:space="0" w:color="auto"/>
            <w:right w:val="none" w:sz="0" w:space="0" w:color="auto"/>
          </w:divBdr>
        </w:div>
        <w:div w:id="1090156427">
          <w:marLeft w:val="0"/>
          <w:marRight w:val="0"/>
          <w:marTop w:val="0"/>
          <w:marBottom w:val="0"/>
          <w:divBdr>
            <w:top w:val="none" w:sz="0" w:space="0" w:color="auto"/>
            <w:left w:val="none" w:sz="0" w:space="0" w:color="auto"/>
            <w:bottom w:val="none" w:sz="0" w:space="0" w:color="auto"/>
            <w:right w:val="none" w:sz="0" w:space="0" w:color="auto"/>
          </w:divBdr>
        </w:div>
        <w:div w:id="1055278739">
          <w:marLeft w:val="0"/>
          <w:marRight w:val="0"/>
          <w:marTop w:val="0"/>
          <w:marBottom w:val="0"/>
          <w:divBdr>
            <w:top w:val="none" w:sz="0" w:space="0" w:color="auto"/>
            <w:left w:val="none" w:sz="0" w:space="0" w:color="auto"/>
            <w:bottom w:val="none" w:sz="0" w:space="0" w:color="auto"/>
            <w:right w:val="none" w:sz="0" w:space="0" w:color="auto"/>
          </w:divBdr>
        </w:div>
        <w:div w:id="105344783">
          <w:marLeft w:val="0"/>
          <w:marRight w:val="0"/>
          <w:marTop w:val="0"/>
          <w:marBottom w:val="0"/>
          <w:divBdr>
            <w:top w:val="none" w:sz="0" w:space="0" w:color="auto"/>
            <w:left w:val="none" w:sz="0" w:space="0" w:color="auto"/>
            <w:bottom w:val="none" w:sz="0" w:space="0" w:color="auto"/>
            <w:right w:val="none" w:sz="0" w:space="0" w:color="auto"/>
          </w:divBdr>
        </w:div>
        <w:div w:id="1314212495">
          <w:marLeft w:val="0"/>
          <w:marRight w:val="0"/>
          <w:marTop w:val="0"/>
          <w:marBottom w:val="0"/>
          <w:divBdr>
            <w:top w:val="none" w:sz="0" w:space="0" w:color="auto"/>
            <w:left w:val="none" w:sz="0" w:space="0" w:color="auto"/>
            <w:bottom w:val="none" w:sz="0" w:space="0" w:color="auto"/>
            <w:right w:val="none" w:sz="0" w:space="0" w:color="auto"/>
          </w:divBdr>
        </w:div>
        <w:div w:id="1929730255">
          <w:marLeft w:val="0"/>
          <w:marRight w:val="0"/>
          <w:marTop w:val="0"/>
          <w:marBottom w:val="0"/>
          <w:divBdr>
            <w:top w:val="none" w:sz="0" w:space="0" w:color="auto"/>
            <w:left w:val="none" w:sz="0" w:space="0" w:color="auto"/>
            <w:bottom w:val="none" w:sz="0" w:space="0" w:color="auto"/>
            <w:right w:val="none" w:sz="0" w:space="0" w:color="auto"/>
          </w:divBdr>
        </w:div>
        <w:div w:id="59837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otsmithdance.com/merg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otsmithdance.com/" TargetMode="External"/><Relationship Id="rId5" Type="http://schemas.openxmlformats.org/officeDocument/2006/relationships/footnotes" Target="footnotes.xml"/><Relationship Id="rId10" Type="http://schemas.openxmlformats.org/officeDocument/2006/relationships/hyperlink" Target="mailto:info@eliotsmithdance.com" TargetMode="External"/><Relationship Id="rId4" Type="http://schemas.openxmlformats.org/officeDocument/2006/relationships/webSettings" Target="webSettings.xml"/><Relationship Id="rId9" Type="http://schemas.openxmlformats.org/officeDocument/2006/relationships/hyperlink" Target="http://www.eliotsmithd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SMITH</dc:creator>
  <cp:keywords/>
  <dc:description/>
  <cp:lastModifiedBy>info@eliotsmithdance.com</cp:lastModifiedBy>
  <cp:revision>2</cp:revision>
  <cp:lastPrinted>2025-03-24T12:38:00Z</cp:lastPrinted>
  <dcterms:created xsi:type="dcterms:W3CDTF">2025-04-14T12:56:00Z</dcterms:created>
  <dcterms:modified xsi:type="dcterms:W3CDTF">2025-04-14T12:56:00Z</dcterms:modified>
</cp:coreProperties>
</file>